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8F94F" w14:textId="7D98F337" w:rsidR="004748F8" w:rsidRPr="00E85F69" w:rsidRDefault="00E85F69" w:rsidP="00BD5AD6">
      <w:pPr>
        <w:pStyle w:val="AralkYok"/>
        <w:jc w:val="center"/>
        <w:rPr>
          <w:rFonts w:ascii="Arial" w:hAnsi="Arial" w:cs="Arial"/>
          <w:b/>
          <w:bCs/>
          <w:sz w:val="24"/>
          <w:szCs w:val="24"/>
        </w:rPr>
      </w:pPr>
      <w:r w:rsidRPr="00E85F69">
        <w:rPr>
          <w:rFonts w:ascii="Arial" w:hAnsi="Arial" w:cs="Arial"/>
          <w:b/>
          <w:bCs/>
          <w:sz w:val="24"/>
          <w:szCs w:val="24"/>
        </w:rPr>
        <w:tab/>
      </w:r>
      <w:r w:rsidRPr="00E85F69">
        <w:rPr>
          <w:rFonts w:ascii="Arial" w:hAnsi="Arial" w:cs="Arial"/>
          <w:b/>
          <w:bCs/>
          <w:sz w:val="24"/>
          <w:szCs w:val="24"/>
        </w:rPr>
        <w:tab/>
      </w:r>
      <w:r w:rsidRPr="00E85F69">
        <w:rPr>
          <w:rFonts w:ascii="Arial" w:hAnsi="Arial" w:cs="Arial"/>
          <w:b/>
          <w:bCs/>
          <w:sz w:val="24"/>
          <w:szCs w:val="24"/>
        </w:rPr>
        <w:tab/>
      </w:r>
      <w:r w:rsidRPr="00E85F69">
        <w:rPr>
          <w:rFonts w:ascii="Arial" w:hAnsi="Arial" w:cs="Arial"/>
          <w:b/>
          <w:bCs/>
          <w:sz w:val="24"/>
          <w:szCs w:val="24"/>
        </w:rPr>
        <w:tab/>
      </w:r>
      <w:r w:rsidRPr="00E85F69">
        <w:rPr>
          <w:rFonts w:ascii="Arial" w:hAnsi="Arial" w:cs="Arial"/>
          <w:b/>
          <w:bCs/>
          <w:sz w:val="24"/>
          <w:szCs w:val="24"/>
        </w:rPr>
        <w:tab/>
      </w:r>
      <w:r w:rsidRPr="00E85F69">
        <w:rPr>
          <w:rFonts w:ascii="Arial" w:hAnsi="Arial" w:cs="Arial"/>
          <w:b/>
          <w:bCs/>
          <w:sz w:val="24"/>
          <w:szCs w:val="24"/>
        </w:rPr>
        <w:tab/>
      </w:r>
      <w:r w:rsidRPr="00E85F69">
        <w:rPr>
          <w:rFonts w:ascii="Arial" w:hAnsi="Arial" w:cs="Arial"/>
          <w:b/>
          <w:bCs/>
          <w:sz w:val="24"/>
          <w:szCs w:val="24"/>
        </w:rPr>
        <w:tab/>
      </w:r>
      <w:r w:rsidRPr="00E85F69">
        <w:rPr>
          <w:rFonts w:ascii="Arial" w:hAnsi="Arial" w:cs="Arial"/>
          <w:b/>
          <w:bCs/>
          <w:sz w:val="24"/>
          <w:szCs w:val="24"/>
        </w:rPr>
        <w:tab/>
      </w:r>
      <w:r>
        <w:rPr>
          <w:rFonts w:ascii="Arial" w:hAnsi="Arial" w:cs="Arial"/>
          <w:b/>
          <w:bCs/>
          <w:sz w:val="24"/>
          <w:szCs w:val="24"/>
        </w:rPr>
        <w:tab/>
      </w:r>
      <w:r w:rsidRPr="00E85F69">
        <w:rPr>
          <w:rFonts w:ascii="Arial" w:hAnsi="Arial" w:cs="Arial"/>
          <w:b/>
          <w:bCs/>
          <w:sz w:val="24"/>
          <w:szCs w:val="24"/>
        </w:rPr>
        <w:tab/>
        <w:t>01.08.2026</w:t>
      </w:r>
    </w:p>
    <w:p w14:paraId="207C7943" w14:textId="0AE2F260" w:rsidR="00BD5AD6" w:rsidRPr="00BD5AD6" w:rsidRDefault="00BD5AD6" w:rsidP="00BD5AD6">
      <w:pPr>
        <w:pStyle w:val="AralkYok"/>
        <w:jc w:val="center"/>
        <w:rPr>
          <w:rFonts w:ascii="Arial" w:hAnsi="Arial" w:cs="Arial"/>
          <w:b/>
          <w:bCs/>
          <w:sz w:val="24"/>
          <w:szCs w:val="24"/>
          <w:u w:val="single"/>
        </w:rPr>
      </w:pPr>
      <w:r w:rsidRPr="00BD5AD6">
        <w:rPr>
          <w:rFonts w:ascii="Arial" w:hAnsi="Arial" w:cs="Arial"/>
          <w:b/>
          <w:bCs/>
          <w:sz w:val="24"/>
          <w:szCs w:val="24"/>
          <w:u w:val="single"/>
        </w:rPr>
        <w:t>TOPLANTI DAVETİYESİ</w:t>
      </w:r>
    </w:p>
    <w:p w14:paraId="6244C579" w14:textId="77777777" w:rsidR="00BD5AD6" w:rsidRPr="00BD5AD6" w:rsidRDefault="00BD5AD6" w:rsidP="00BD5AD6">
      <w:pPr>
        <w:pStyle w:val="AralkYok"/>
        <w:rPr>
          <w:rFonts w:ascii="Arial" w:hAnsi="Arial" w:cs="Arial"/>
          <w:sz w:val="24"/>
          <w:szCs w:val="24"/>
        </w:rPr>
      </w:pPr>
    </w:p>
    <w:p w14:paraId="03588D66" w14:textId="157B79CE" w:rsidR="00BD5AD6" w:rsidRPr="00882962" w:rsidRDefault="00BD5AD6" w:rsidP="00BD5AD6">
      <w:pPr>
        <w:pStyle w:val="AralkYok"/>
        <w:rPr>
          <w:rFonts w:ascii="Arial" w:hAnsi="Arial" w:cs="Arial"/>
          <w:b/>
          <w:bCs/>
          <w:sz w:val="24"/>
          <w:szCs w:val="24"/>
        </w:rPr>
      </w:pPr>
      <w:r w:rsidRPr="00882962">
        <w:rPr>
          <w:rFonts w:ascii="Arial" w:hAnsi="Arial" w:cs="Arial"/>
          <w:b/>
          <w:bCs/>
          <w:sz w:val="24"/>
          <w:szCs w:val="24"/>
        </w:rPr>
        <w:t>Konu:</w:t>
      </w:r>
      <w:r w:rsidR="00882962">
        <w:rPr>
          <w:rFonts w:ascii="Arial" w:hAnsi="Arial" w:cs="Arial"/>
          <w:b/>
          <w:bCs/>
          <w:sz w:val="24"/>
          <w:szCs w:val="24"/>
        </w:rPr>
        <w:tab/>
      </w:r>
      <w:r w:rsidR="00882962">
        <w:rPr>
          <w:rFonts w:ascii="Arial" w:hAnsi="Arial" w:cs="Arial"/>
          <w:b/>
          <w:bCs/>
          <w:sz w:val="24"/>
          <w:szCs w:val="24"/>
        </w:rPr>
        <w:tab/>
      </w:r>
      <w:r w:rsidR="00882962" w:rsidRPr="00882962">
        <w:rPr>
          <w:rFonts w:ascii="Arial" w:hAnsi="Arial" w:cs="Arial"/>
          <w:sz w:val="24"/>
          <w:szCs w:val="24"/>
        </w:rPr>
        <w:t>2026 Yılı değerlendirmesi ve kalan dönem için alınacak aksiyon planı</w:t>
      </w:r>
    </w:p>
    <w:p w14:paraId="77353EBE" w14:textId="4F7EA2A1" w:rsidR="00BD5AD6" w:rsidRPr="00882962" w:rsidRDefault="00BD5AD6" w:rsidP="00BD5AD6">
      <w:pPr>
        <w:pStyle w:val="AralkYok"/>
        <w:rPr>
          <w:rFonts w:ascii="Arial" w:hAnsi="Arial" w:cs="Arial"/>
          <w:b/>
          <w:bCs/>
          <w:sz w:val="24"/>
          <w:szCs w:val="24"/>
        </w:rPr>
      </w:pPr>
      <w:r w:rsidRPr="00882962">
        <w:rPr>
          <w:rFonts w:ascii="Arial" w:hAnsi="Arial" w:cs="Arial"/>
          <w:b/>
          <w:bCs/>
          <w:sz w:val="24"/>
          <w:szCs w:val="24"/>
        </w:rPr>
        <w:t>Tarih:</w:t>
      </w:r>
      <w:r w:rsidR="00882962">
        <w:rPr>
          <w:rFonts w:ascii="Arial" w:hAnsi="Arial" w:cs="Arial"/>
          <w:b/>
          <w:bCs/>
          <w:sz w:val="24"/>
          <w:szCs w:val="24"/>
        </w:rPr>
        <w:tab/>
      </w:r>
      <w:r w:rsidR="00882962">
        <w:rPr>
          <w:rFonts w:ascii="Arial" w:hAnsi="Arial" w:cs="Arial"/>
          <w:b/>
          <w:bCs/>
          <w:sz w:val="24"/>
          <w:szCs w:val="24"/>
        </w:rPr>
        <w:tab/>
      </w:r>
      <w:r w:rsidR="00F117FD">
        <w:rPr>
          <w:rFonts w:ascii="Arial" w:hAnsi="Arial" w:cs="Arial"/>
          <w:sz w:val="24"/>
          <w:szCs w:val="24"/>
        </w:rPr>
        <w:t>7</w:t>
      </w:r>
      <w:r w:rsidRPr="00882962">
        <w:rPr>
          <w:rFonts w:ascii="Arial" w:hAnsi="Arial" w:cs="Arial"/>
          <w:sz w:val="24"/>
          <w:szCs w:val="24"/>
        </w:rPr>
        <w:t xml:space="preserve"> Ağustos 2026, </w:t>
      </w:r>
      <w:r w:rsidR="004B549B">
        <w:rPr>
          <w:rFonts w:ascii="Arial" w:hAnsi="Arial" w:cs="Arial"/>
          <w:sz w:val="24"/>
          <w:szCs w:val="24"/>
        </w:rPr>
        <w:t>Cuma</w:t>
      </w:r>
    </w:p>
    <w:p w14:paraId="50B5042C" w14:textId="042AA4A8" w:rsidR="00BD5AD6" w:rsidRPr="00882962" w:rsidRDefault="00BD5AD6" w:rsidP="00BD5AD6">
      <w:pPr>
        <w:pStyle w:val="AralkYok"/>
        <w:rPr>
          <w:rFonts w:ascii="Arial" w:hAnsi="Arial" w:cs="Arial"/>
          <w:b/>
          <w:bCs/>
          <w:sz w:val="24"/>
          <w:szCs w:val="24"/>
        </w:rPr>
      </w:pPr>
      <w:r w:rsidRPr="00882962">
        <w:rPr>
          <w:rFonts w:ascii="Arial" w:hAnsi="Arial" w:cs="Arial"/>
          <w:b/>
          <w:bCs/>
          <w:sz w:val="24"/>
          <w:szCs w:val="24"/>
        </w:rPr>
        <w:t>Saat:</w:t>
      </w:r>
      <w:r w:rsidR="00882962">
        <w:rPr>
          <w:rFonts w:ascii="Arial" w:hAnsi="Arial" w:cs="Arial"/>
          <w:b/>
          <w:bCs/>
          <w:sz w:val="24"/>
          <w:szCs w:val="24"/>
        </w:rPr>
        <w:tab/>
      </w:r>
      <w:r w:rsidR="00882962">
        <w:rPr>
          <w:rFonts w:ascii="Arial" w:hAnsi="Arial" w:cs="Arial"/>
          <w:b/>
          <w:bCs/>
          <w:sz w:val="24"/>
          <w:szCs w:val="24"/>
        </w:rPr>
        <w:tab/>
      </w:r>
      <w:r w:rsidRPr="00882962">
        <w:rPr>
          <w:rFonts w:ascii="Arial" w:hAnsi="Arial" w:cs="Arial"/>
          <w:sz w:val="24"/>
          <w:szCs w:val="24"/>
        </w:rPr>
        <w:t>10:00</w:t>
      </w:r>
      <w:r w:rsidR="00882962">
        <w:rPr>
          <w:rFonts w:ascii="Arial" w:hAnsi="Arial" w:cs="Arial"/>
          <w:sz w:val="24"/>
          <w:szCs w:val="24"/>
        </w:rPr>
        <w:t>-1</w:t>
      </w:r>
      <w:r w:rsidR="00DC7B35">
        <w:rPr>
          <w:rFonts w:ascii="Arial" w:hAnsi="Arial" w:cs="Arial"/>
          <w:sz w:val="24"/>
          <w:szCs w:val="24"/>
        </w:rPr>
        <w:t>8</w:t>
      </w:r>
      <w:r w:rsidR="003B6E53">
        <w:rPr>
          <w:rFonts w:ascii="Arial" w:hAnsi="Arial" w:cs="Arial"/>
          <w:sz w:val="24"/>
          <w:szCs w:val="24"/>
        </w:rPr>
        <w:t>:00</w:t>
      </w:r>
    </w:p>
    <w:p w14:paraId="4B6DDD48" w14:textId="5CFF25D6" w:rsidR="00BD5AD6" w:rsidRPr="00882962" w:rsidRDefault="00BD5AD6" w:rsidP="00BD5AD6">
      <w:pPr>
        <w:pStyle w:val="AralkYok"/>
        <w:rPr>
          <w:rFonts w:ascii="Arial" w:hAnsi="Arial" w:cs="Arial"/>
          <w:b/>
          <w:bCs/>
          <w:sz w:val="24"/>
          <w:szCs w:val="24"/>
        </w:rPr>
      </w:pPr>
      <w:r w:rsidRPr="00882962">
        <w:rPr>
          <w:rFonts w:ascii="Arial" w:hAnsi="Arial" w:cs="Arial"/>
          <w:b/>
          <w:bCs/>
          <w:sz w:val="24"/>
          <w:szCs w:val="24"/>
        </w:rPr>
        <w:t xml:space="preserve">Yer: </w:t>
      </w:r>
      <w:r w:rsidR="00882962">
        <w:rPr>
          <w:rFonts w:ascii="Arial" w:hAnsi="Arial" w:cs="Arial"/>
          <w:b/>
          <w:bCs/>
          <w:sz w:val="24"/>
          <w:szCs w:val="24"/>
        </w:rPr>
        <w:tab/>
      </w:r>
      <w:r w:rsidR="00882962">
        <w:rPr>
          <w:rFonts w:ascii="Arial" w:hAnsi="Arial" w:cs="Arial"/>
          <w:b/>
          <w:bCs/>
          <w:sz w:val="24"/>
          <w:szCs w:val="24"/>
        </w:rPr>
        <w:tab/>
      </w:r>
      <w:r w:rsidR="00882962">
        <w:rPr>
          <w:rFonts w:ascii="Arial" w:hAnsi="Arial" w:cs="Arial"/>
          <w:sz w:val="24"/>
          <w:szCs w:val="24"/>
        </w:rPr>
        <w:t>Merkez ofis toplantı salonu</w:t>
      </w:r>
    </w:p>
    <w:p w14:paraId="50CEF011" w14:textId="2FEC8DEA" w:rsidR="00BD5AD6" w:rsidRPr="00882962" w:rsidRDefault="00BD5AD6" w:rsidP="00BD5AD6">
      <w:pPr>
        <w:pStyle w:val="AralkYok"/>
        <w:rPr>
          <w:rFonts w:ascii="Arial" w:hAnsi="Arial" w:cs="Arial"/>
          <w:b/>
          <w:bCs/>
          <w:sz w:val="24"/>
          <w:szCs w:val="24"/>
        </w:rPr>
      </w:pPr>
      <w:r w:rsidRPr="00882962">
        <w:rPr>
          <w:rFonts w:ascii="Arial" w:hAnsi="Arial" w:cs="Arial"/>
          <w:b/>
          <w:bCs/>
          <w:sz w:val="24"/>
          <w:szCs w:val="24"/>
        </w:rPr>
        <w:t xml:space="preserve">Katılımcılar: </w:t>
      </w:r>
      <w:r w:rsidR="003B6E53">
        <w:rPr>
          <w:rFonts w:ascii="Arial" w:hAnsi="Arial" w:cs="Arial"/>
          <w:sz w:val="24"/>
          <w:szCs w:val="24"/>
        </w:rPr>
        <w:t>Genel müdür, pazarlama müdürleri, Bölge yöneticileri</w:t>
      </w:r>
    </w:p>
    <w:p w14:paraId="2DDC9F02" w14:textId="77777777" w:rsidR="00BD5AD6" w:rsidRPr="00882962" w:rsidRDefault="00BD5AD6" w:rsidP="00BD5AD6">
      <w:pPr>
        <w:pStyle w:val="AralkYok"/>
        <w:rPr>
          <w:rFonts w:ascii="Arial" w:hAnsi="Arial" w:cs="Arial"/>
          <w:b/>
          <w:bCs/>
          <w:sz w:val="24"/>
          <w:szCs w:val="24"/>
        </w:rPr>
      </w:pPr>
    </w:p>
    <w:p w14:paraId="03CCD99C" w14:textId="105BAB0D" w:rsidR="00BD5AD6" w:rsidRDefault="00BD5AD6" w:rsidP="00BD5AD6">
      <w:pPr>
        <w:pStyle w:val="AralkYok"/>
        <w:rPr>
          <w:rFonts w:ascii="Arial" w:hAnsi="Arial" w:cs="Arial"/>
          <w:b/>
          <w:bCs/>
          <w:sz w:val="24"/>
          <w:szCs w:val="24"/>
        </w:rPr>
      </w:pPr>
      <w:r w:rsidRPr="00882962">
        <w:rPr>
          <w:rFonts w:ascii="Arial" w:hAnsi="Arial" w:cs="Arial"/>
          <w:b/>
          <w:bCs/>
          <w:sz w:val="24"/>
          <w:szCs w:val="24"/>
        </w:rPr>
        <w:t>Sayın Katılımcılar</w:t>
      </w:r>
      <w:r w:rsidR="003B6E53">
        <w:rPr>
          <w:rFonts w:ascii="Arial" w:hAnsi="Arial" w:cs="Arial"/>
          <w:b/>
          <w:bCs/>
          <w:sz w:val="24"/>
          <w:szCs w:val="24"/>
        </w:rPr>
        <w:t>;</w:t>
      </w:r>
    </w:p>
    <w:p w14:paraId="32E0864B" w14:textId="77777777" w:rsidR="00BC50FC" w:rsidRPr="00882962" w:rsidRDefault="00BC50FC" w:rsidP="00BD5AD6">
      <w:pPr>
        <w:pStyle w:val="AralkYok"/>
        <w:rPr>
          <w:rFonts w:ascii="Arial" w:hAnsi="Arial" w:cs="Arial"/>
          <w:b/>
          <w:bCs/>
          <w:sz w:val="24"/>
          <w:szCs w:val="24"/>
        </w:rPr>
      </w:pPr>
    </w:p>
    <w:p w14:paraId="3B65238E" w14:textId="43AE5147" w:rsidR="00BD5AD6" w:rsidRPr="00BC50FC" w:rsidRDefault="00514959" w:rsidP="003B6E53">
      <w:pPr>
        <w:pStyle w:val="AralkYok"/>
        <w:rPr>
          <w:rFonts w:ascii="Arial" w:hAnsi="Arial" w:cs="Arial"/>
          <w:sz w:val="24"/>
          <w:szCs w:val="24"/>
        </w:rPr>
      </w:pPr>
      <w:r w:rsidRPr="00BC50FC">
        <w:rPr>
          <w:rFonts w:ascii="Arial" w:hAnsi="Arial" w:cs="Arial"/>
          <w:sz w:val="24"/>
          <w:szCs w:val="24"/>
        </w:rPr>
        <w:t xml:space="preserve">2026 yılı ilk 7 aylık dönem verilerinin karşılaştırılması ve kalan dönem için alınabilecek aksiyon planlarını görüşmek üzere </w:t>
      </w:r>
      <w:r w:rsidR="00BC50FC" w:rsidRPr="00BC50FC">
        <w:rPr>
          <w:rFonts w:ascii="Arial" w:hAnsi="Arial" w:cs="Arial"/>
          <w:sz w:val="24"/>
          <w:szCs w:val="24"/>
        </w:rPr>
        <w:t>toplantıya katılımınız önem arz etmektedir.</w:t>
      </w:r>
    </w:p>
    <w:p w14:paraId="769484E1" w14:textId="77777777" w:rsidR="00BD5AD6" w:rsidRPr="00882962" w:rsidRDefault="00BD5AD6" w:rsidP="00BD5AD6">
      <w:pPr>
        <w:pStyle w:val="AralkYok"/>
        <w:rPr>
          <w:rFonts w:ascii="Arial" w:hAnsi="Arial" w:cs="Arial"/>
          <w:b/>
          <w:bCs/>
          <w:sz w:val="24"/>
          <w:szCs w:val="24"/>
        </w:rPr>
      </w:pPr>
    </w:p>
    <w:p w14:paraId="3ABAA50C" w14:textId="77777777" w:rsidR="00BD5AD6" w:rsidRPr="006B3819" w:rsidRDefault="00BD5AD6" w:rsidP="00BD5AD6">
      <w:pPr>
        <w:pStyle w:val="AralkYok"/>
        <w:rPr>
          <w:rFonts w:ascii="Arial" w:hAnsi="Arial" w:cs="Arial"/>
          <w:b/>
          <w:bCs/>
          <w:sz w:val="24"/>
          <w:szCs w:val="24"/>
          <w:u w:val="single"/>
        </w:rPr>
      </w:pPr>
      <w:r w:rsidRPr="006B3819">
        <w:rPr>
          <w:rFonts w:ascii="Arial" w:hAnsi="Arial" w:cs="Arial"/>
          <w:b/>
          <w:bCs/>
          <w:sz w:val="24"/>
          <w:szCs w:val="24"/>
          <w:u w:val="single"/>
        </w:rPr>
        <w:t>Gündem Maddeleri:</w:t>
      </w:r>
    </w:p>
    <w:p w14:paraId="255A9A33" w14:textId="582D59DD" w:rsidR="00BD5AD6" w:rsidRPr="006B3819" w:rsidRDefault="00BD5AD6" w:rsidP="00BD5AD6">
      <w:pPr>
        <w:pStyle w:val="AralkYok"/>
        <w:rPr>
          <w:rFonts w:ascii="Arial" w:hAnsi="Arial" w:cs="Arial"/>
          <w:sz w:val="24"/>
          <w:szCs w:val="24"/>
        </w:rPr>
      </w:pPr>
      <w:r w:rsidRPr="006B3819">
        <w:rPr>
          <w:rFonts w:ascii="Arial" w:hAnsi="Arial" w:cs="Arial"/>
          <w:sz w:val="24"/>
          <w:szCs w:val="24"/>
        </w:rPr>
        <w:t xml:space="preserve">1. </w:t>
      </w:r>
      <w:r w:rsidR="00EB1DB5">
        <w:rPr>
          <w:rFonts w:ascii="Arial" w:hAnsi="Arial" w:cs="Arial"/>
          <w:sz w:val="24"/>
          <w:szCs w:val="24"/>
        </w:rPr>
        <w:t>2026 Yılı</w:t>
      </w:r>
      <w:r w:rsidR="00B15D81">
        <w:rPr>
          <w:rFonts w:ascii="Arial" w:hAnsi="Arial" w:cs="Arial"/>
          <w:sz w:val="24"/>
          <w:szCs w:val="24"/>
        </w:rPr>
        <w:t xml:space="preserve"> verilerinin incelenmesi</w:t>
      </w:r>
      <w:r w:rsidR="00C34D8D">
        <w:rPr>
          <w:rFonts w:ascii="Arial" w:hAnsi="Arial" w:cs="Arial"/>
          <w:sz w:val="24"/>
          <w:szCs w:val="24"/>
        </w:rPr>
        <w:t xml:space="preserve"> (Genel müdür)</w:t>
      </w:r>
    </w:p>
    <w:p w14:paraId="1FDA4C07" w14:textId="5CA99FD5" w:rsidR="00BD5AD6" w:rsidRPr="006B3819" w:rsidRDefault="00BD5AD6" w:rsidP="00BD5AD6">
      <w:pPr>
        <w:pStyle w:val="AralkYok"/>
        <w:rPr>
          <w:rFonts w:ascii="Arial" w:hAnsi="Arial" w:cs="Arial"/>
          <w:sz w:val="24"/>
          <w:szCs w:val="24"/>
        </w:rPr>
      </w:pPr>
      <w:r w:rsidRPr="006B3819">
        <w:rPr>
          <w:rFonts w:ascii="Arial" w:hAnsi="Arial" w:cs="Arial"/>
          <w:sz w:val="24"/>
          <w:szCs w:val="24"/>
        </w:rPr>
        <w:t xml:space="preserve">2. </w:t>
      </w:r>
      <w:r w:rsidR="00EB1DB5">
        <w:rPr>
          <w:rFonts w:ascii="Arial" w:hAnsi="Arial" w:cs="Arial"/>
          <w:sz w:val="24"/>
          <w:szCs w:val="24"/>
        </w:rPr>
        <w:t>Bölgesel değerlendir</w:t>
      </w:r>
      <w:r w:rsidR="00B15D81">
        <w:rPr>
          <w:rFonts w:ascii="Arial" w:hAnsi="Arial" w:cs="Arial"/>
          <w:sz w:val="24"/>
          <w:szCs w:val="24"/>
        </w:rPr>
        <w:t>me</w:t>
      </w:r>
      <w:r w:rsidR="00C34D8D">
        <w:rPr>
          <w:rFonts w:ascii="Arial" w:hAnsi="Arial" w:cs="Arial"/>
          <w:sz w:val="24"/>
          <w:szCs w:val="24"/>
        </w:rPr>
        <w:t xml:space="preserve"> (Bölge sorumluları)</w:t>
      </w:r>
    </w:p>
    <w:p w14:paraId="14A3768C" w14:textId="159EDB71" w:rsidR="00BD5AD6" w:rsidRPr="006B3819" w:rsidRDefault="00BD5AD6" w:rsidP="00BD5AD6">
      <w:pPr>
        <w:pStyle w:val="AralkYok"/>
        <w:rPr>
          <w:rFonts w:ascii="Arial" w:hAnsi="Arial" w:cs="Arial"/>
          <w:sz w:val="24"/>
          <w:szCs w:val="24"/>
        </w:rPr>
      </w:pPr>
      <w:r w:rsidRPr="006B3819">
        <w:rPr>
          <w:rFonts w:ascii="Arial" w:hAnsi="Arial" w:cs="Arial"/>
          <w:sz w:val="24"/>
          <w:szCs w:val="24"/>
        </w:rPr>
        <w:t xml:space="preserve">3. </w:t>
      </w:r>
      <w:r w:rsidR="00B15D81">
        <w:rPr>
          <w:rFonts w:ascii="Arial" w:hAnsi="Arial" w:cs="Arial"/>
          <w:sz w:val="24"/>
          <w:szCs w:val="24"/>
        </w:rPr>
        <w:t xml:space="preserve">Personel dönüşüm oranları </w:t>
      </w:r>
      <w:r w:rsidR="0025521E">
        <w:rPr>
          <w:rFonts w:ascii="Arial" w:hAnsi="Arial" w:cs="Arial"/>
          <w:sz w:val="24"/>
          <w:szCs w:val="24"/>
        </w:rPr>
        <w:t>(</w:t>
      </w:r>
      <w:proofErr w:type="spellStart"/>
      <w:r w:rsidR="0025521E">
        <w:rPr>
          <w:rFonts w:ascii="Arial" w:hAnsi="Arial" w:cs="Arial"/>
          <w:sz w:val="24"/>
          <w:szCs w:val="24"/>
        </w:rPr>
        <w:t>turnover</w:t>
      </w:r>
      <w:proofErr w:type="spellEnd"/>
      <w:r w:rsidR="0025521E">
        <w:rPr>
          <w:rFonts w:ascii="Arial" w:hAnsi="Arial" w:cs="Arial"/>
          <w:sz w:val="24"/>
          <w:szCs w:val="24"/>
        </w:rPr>
        <w:t xml:space="preserve">) </w:t>
      </w:r>
      <w:r w:rsidR="00B15D81">
        <w:rPr>
          <w:rFonts w:ascii="Arial" w:hAnsi="Arial" w:cs="Arial"/>
          <w:sz w:val="24"/>
          <w:szCs w:val="24"/>
        </w:rPr>
        <w:t>ve alınacak aksiyonlar</w:t>
      </w:r>
      <w:r w:rsidR="00C34D8D">
        <w:rPr>
          <w:rFonts w:ascii="Arial" w:hAnsi="Arial" w:cs="Arial"/>
          <w:sz w:val="24"/>
          <w:szCs w:val="24"/>
        </w:rPr>
        <w:t xml:space="preserve"> (Pazarlama müdürleri)</w:t>
      </w:r>
    </w:p>
    <w:p w14:paraId="5E078FB5" w14:textId="4A89880E" w:rsidR="00BD5AD6" w:rsidRDefault="00BD5AD6" w:rsidP="00BD5AD6">
      <w:pPr>
        <w:pStyle w:val="AralkYok"/>
        <w:rPr>
          <w:rFonts w:ascii="Arial" w:hAnsi="Arial" w:cs="Arial"/>
          <w:sz w:val="24"/>
          <w:szCs w:val="24"/>
        </w:rPr>
      </w:pPr>
      <w:r w:rsidRPr="006B3819">
        <w:rPr>
          <w:rFonts w:ascii="Arial" w:hAnsi="Arial" w:cs="Arial"/>
          <w:sz w:val="24"/>
          <w:szCs w:val="24"/>
        </w:rPr>
        <w:t xml:space="preserve">4. </w:t>
      </w:r>
      <w:r w:rsidR="00FB35C7">
        <w:rPr>
          <w:rFonts w:ascii="Arial" w:hAnsi="Arial" w:cs="Arial"/>
          <w:sz w:val="24"/>
          <w:szCs w:val="24"/>
        </w:rPr>
        <w:t>Sipariş hataları ve ciroya etkisi (Genel müdür)</w:t>
      </w:r>
    </w:p>
    <w:p w14:paraId="2CBAA11E" w14:textId="7E80DDA6" w:rsidR="00FB35C7" w:rsidRDefault="0025521E" w:rsidP="00BD5AD6">
      <w:pPr>
        <w:pStyle w:val="AralkYok"/>
        <w:rPr>
          <w:rFonts w:ascii="Arial" w:hAnsi="Arial" w:cs="Arial"/>
          <w:sz w:val="24"/>
          <w:szCs w:val="24"/>
        </w:rPr>
      </w:pPr>
      <w:r>
        <w:rPr>
          <w:rFonts w:ascii="Arial" w:hAnsi="Arial" w:cs="Arial"/>
          <w:sz w:val="24"/>
          <w:szCs w:val="24"/>
        </w:rPr>
        <w:t xml:space="preserve">5. </w:t>
      </w:r>
      <w:r w:rsidR="00852A10">
        <w:rPr>
          <w:rFonts w:ascii="Arial" w:hAnsi="Arial" w:cs="Arial"/>
          <w:sz w:val="24"/>
          <w:szCs w:val="24"/>
        </w:rPr>
        <w:t xml:space="preserve">Kampanya çalışmalarının verimliliği (Pazarlama müdürü Mustafa </w:t>
      </w:r>
      <w:proofErr w:type="gramStart"/>
      <w:r w:rsidR="00852A10">
        <w:rPr>
          <w:rFonts w:ascii="Arial" w:hAnsi="Arial" w:cs="Arial"/>
          <w:sz w:val="24"/>
          <w:szCs w:val="24"/>
        </w:rPr>
        <w:t>bey</w:t>
      </w:r>
      <w:proofErr w:type="gramEnd"/>
      <w:r w:rsidR="00852A10">
        <w:rPr>
          <w:rFonts w:ascii="Arial" w:hAnsi="Arial" w:cs="Arial"/>
          <w:sz w:val="24"/>
          <w:szCs w:val="24"/>
        </w:rPr>
        <w:t>)</w:t>
      </w:r>
    </w:p>
    <w:p w14:paraId="6320EB18" w14:textId="66F43E18" w:rsidR="00BD5AD6" w:rsidRPr="006B3819" w:rsidRDefault="00852A10" w:rsidP="00BD5AD6">
      <w:pPr>
        <w:pStyle w:val="AralkYok"/>
        <w:rPr>
          <w:rFonts w:ascii="Arial" w:hAnsi="Arial" w:cs="Arial"/>
          <w:sz w:val="24"/>
          <w:szCs w:val="24"/>
        </w:rPr>
      </w:pPr>
      <w:r>
        <w:rPr>
          <w:rFonts w:ascii="Arial" w:hAnsi="Arial" w:cs="Arial"/>
          <w:sz w:val="24"/>
          <w:szCs w:val="24"/>
        </w:rPr>
        <w:t xml:space="preserve">6. </w:t>
      </w:r>
      <w:r w:rsidR="00BD5AD6" w:rsidRPr="006B3819">
        <w:rPr>
          <w:rFonts w:ascii="Arial" w:hAnsi="Arial" w:cs="Arial"/>
          <w:sz w:val="24"/>
          <w:szCs w:val="24"/>
        </w:rPr>
        <w:t>Kararların netleştirilmesi ve görev dağılımı</w:t>
      </w:r>
      <w:r>
        <w:rPr>
          <w:rFonts w:ascii="Arial" w:hAnsi="Arial" w:cs="Arial"/>
          <w:sz w:val="24"/>
          <w:szCs w:val="24"/>
        </w:rPr>
        <w:t xml:space="preserve"> (Pazarlama müdürü Hakan </w:t>
      </w:r>
      <w:proofErr w:type="gramStart"/>
      <w:r>
        <w:rPr>
          <w:rFonts w:ascii="Arial" w:hAnsi="Arial" w:cs="Arial"/>
          <w:sz w:val="24"/>
          <w:szCs w:val="24"/>
        </w:rPr>
        <w:t>bey</w:t>
      </w:r>
      <w:proofErr w:type="gramEnd"/>
      <w:r>
        <w:rPr>
          <w:rFonts w:ascii="Arial" w:hAnsi="Arial" w:cs="Arial"/>
          <w:sz w:val="24"/>
          <w:szCs w:val="24"/>
        </w:rPr>
        <w:t>)</w:t>
      </w:r>
    </w:p>
    <w:p w14:paraId="594282CF" w14:textId="77777777" w:rsidR="003E74B3" w:rsidRDefault="003E74B3" w:rsidP="00BD5AD6">
      <w:pPr>
        <w:pStyle w:val="AralkYok"/>
        <w:rPr>
          <w:rFonts w:ascii="Arial" w:hAnsi="Arial" w:cs="Arial"/>
          <w:b/>
          <w:bCs/>
          <w:sz w:val="24"/>
          <w:szCs w:val="24"/>
        </w:rPr>
      </w:pPr>
    </w:p>
    <w:p w14:paraId="295BD10A" w14:textId="67230C82" w:rsidR="003E74B3" w:rsidRPr="006B3819" w:rsidRDefault="003E74B3" w:rsidP="00BD5AD6">
      <w:pPr>
        <w:pStyle w:val="AralkYok"/>
        <w:rPr>
          <w:rFonts w:ascii="Arial" w:hAnsi="Arial" w:cs="Arial"/>
          <w:b/>
          <w:bCs/>
          <w:sz w:val="24"/>
          <w:szCs w:val="24"/>
          <w:u w:val="single"/>
        </w:rPr>
      </w:pPr>
      <w:r w:rsidRPr="006B3819">
        <w:rPr>
          <w:rFonts w:ascii="Arial" w:hAnsi="Arial" w:cs="Arial"/>
          <w:b/>
          <w:bCs/>
          <w:sz w:val="24"/>
          <w:szCs w:val="24"/>
          <w:u w:val="single"/>
        </w:rPr>
        <w:t>Toplantı akış planı</w:t>
      </w:r>
    </w:p>
    <w:p w14:paraId="1D0F5BB4" w14:textId="16CBE503" w:rsidR="009204F0" w:rsidRPr="006B3819" w:rsidRDefault="009204F0" w:rsidP="00BD5AD6">
      <w:pPr>
        <w:pStyle w:val="AralkYok"/>
        <w:rPr>
          <w:rFonts w:ascii="Arial" w:hAnsi="Arial" w:cs="Arial"/>
          <w:sz w:val="24"/>
          <w:szCs w:val="24"/>
        </w:rPr>
      </w:pPr>
      <w:r w:rsidRPr="006B3819">
        <w:rPr>
          <w:rFonts w:ascii="Arial" w:hAnsi="Arial" w:cs="Arial"/>
          <w:sz w:val="24"/>
          <w:szCs w:val="24"/>
        </w:rPr>
        <w:t>10:00-11:00:</w:t>
      </w:r>
      <w:r w:rsidRPr="006B3819">
        <w:rPr>
          <w:rFonts w:ascii="Arial" w:hAnsi="Arial" w:cs="Arial"/>
          <w:sz w:val="24"/>
          <w:szCs w:val="24"/>
        </w:rPr>
        <w:tab/>
      </w:r>
      <w:r w:rsidRPr="006B3819">
        <w:rPr>
          <w:rFonts w:ascii="Arial" w:hAnsi="Arial" w:cs="Arial"/>
          <w:sz w:val="24"/>
          <w:szCs w:val="24"/>
        </w:rPr>
        <w:tab/>
        <w:t>2026 yılı verilerinin incelenmesi</w:t>
      </w:r>
    </w:p>
    <w:p w14:paraId="2D1F570E" w14:textId="31A1E90C" w:rsidR="009204F0" w:rsidRPr="006B3819" w:rsidRDefault="00B8389F" w:rsidP="00BD5AD6">
      <w:pPr>
        <w:pStyle w:val="AralkYok"/>
        <w:rPr>
          <w:rFonts w:ascii="Arial" w:hAnsi="Arial" w:cs="Arial"/>
          <w:sz w:val="24"/>
          <w:szCs w:val="24"/>
        </w:rPr>
      </w:pPr>
      <w:r w:rsidRPr="006B3819">
        <w:rPr>
          <w:rFonts w:ascii="Arial" w:hAnsi="Arial" w:cs="Arial"/>
          <w:sz w:val="24"/>
          <w:szCs w:val="24"/>
        </w:rPr>
        <w:t>11:00-11:15:</w:t>
      </w:r>
      <w:r w:rsidRPr="006B3819">
        <w:rPr>
          <w:rFonts w:ascii="Arial" w:hAnsi="Arial" w:cs="Arial"/>
          <w:sz w:val="24"/>
          <w:szCs w:val="24"/>
        </w:rPr>
        <w:tab/>
      </w:r>
      <w:r w:rsidRPr="006B3819">
        <w:rPr>
          <w:rFonts w:ascii="Arial" w:hAnsi="Arial" w:cs="Arial"/>
          <w:sz w:val="24"/>
          <w:szCs w:val="24"/>
        </w:rPr>
        <w:tab/>
        <w:t>Ara dinlenme</w:t>
      </w:r>
    </w:p>
    <w:p w14:paraId="7418B63B" w14:textId="002067CA" w:rsidR="00B8389F" w:rsidRDefault="00B8389F" w:rsidP="00BD5AD6">
      <w:pPr>
        <w:pStyle w:val="AralkYok"/>
        <w:rPr>
          <w:rFonts w:ascii="Arial" w:hAnsi="Arial" w:cs="Arial"/>
          <w:sz w:val="24"/>
          <w:szCs w:val="24"/>
        </w:rPr>
      </w:pPr>
      <w:r w:rsidRPr="006B3819">
        <w:rPr>
          <w:rFonts w:ascii="Arial" w:hAnsi="Arial" w:cs="Arial"/>
          <w:sz w:val="24"/>
          <w:szCs w:val="24"/>
        </w:rPr>
        <w:t>11:15-12:30:</w:t>
      </w:r>
      <w:r w:rsidR="001970FC" w:rsidRPr="006B3819">
        <w:rPr>
          <w:rFonts w:ascii="Arial" w:hAnsi="Arial" w:cs="Arial"/>
          <w:sz w:val="24"/>
          <w:szCs w:val="24"/>
        </w:rPr>
        <w:tab/>
      </w:r>
      <w:r w:rsidR="001970FC" w:rsidRPr="006B3819">
        <w:rPr>
          <w:rFonts w:ascii="Arial" w:hAnsi="Arial" w:cs="Arial"/>
          <w:sz w:val="24"/>
          <w:szCs w:val="24"/>
        </w:rPr>
        <w:tab/>
        <w:t xml:space="preserve">Bölge sorumlularının </w:t>
      </w:r>
      <w:r w:rsidR="006B3819" w:rsidRPr="006B3819">
        <w:rPr>
          <w:rFonts w:ascii="Arial" w:hAnsi="Arial" w:cs="Arial"/>
          <w:sz w:val="24"/>
          <w:szCs w:val="24"/>
        </w:rPr>
        <w:t>kendi bölgelerini değerlendirmesi</w:t>
      </w:r>
    </w:p>
    <w:p w14:paraId="0EFEFB92" w14:textId="0203FD52" w:rsidR="00BD71A1" w:rsidRDefault="00BD71A1" w:rsidP="00BD5AD6">
      <w:pPr>
        <w:pStyle w:val="AralkYok"/>
        <w:rPr>
          <w:rFonts w:ascii="Arial" w:hAnsi="Arial" w:cs="Arial"/>
          <w:sz w:val="24"/>
          <w:szCs w:val="24"/>
        </w:rPr>
      </w:pPr>
      <w:r>
        <w:rPr>
          <w:rFonts w:ascii="Arial" w:hAnsi="Arial" w:cs="Arial"/>
          <w:sz w:val="24"/>
          <w:szCs w:val="24"/>
        </w:rPr>
        <w:t xml:space="preserve">12:30-12:45: </w:t>
      </w:r>
      <w:r>
        <w:rPr>
          <w:rFonts w:ascii="Arial" w:hAnsi="Arial" w:cs="Arial"/>
          <w:sz w:val="24"/>
          <w:szCs w:val="24"/>
        </w:rPr>
        <w:tab/>
      </w:r>
      <w:r>
        <w:rPr>
          <w:rFonts w:ascii="Arial" w:hAnsi="Arial" w:cs="Arial"/>
          <w:sz w:val="24"/>
          <w:szCs w:val="24"/>
        </w:rPr>
        <w:tab/>
        <w:t>Ara dinlenme</w:t>
      </w:r>
    </w:p>
    <w:p w14:paraId="70CC2596" w14:textId="3CAA133E" w:rsidR="00BD71A1" w:rsidRDefault="00BD71A1" w:rsidP="00BD5AD6">
      <w:pPr>
        <w:pStyle w:val="AralkYok"/>
        <w:rPr>
          <w:rFonts w:ascii="Arial" w:hAnsi="Arial" w:cs="Arial"/>
          <w:sz w:val="24"/>
          <w:szCs w:val="24"/>
        </w:rPr>
      </w:pPr>
      <w:r>
        <w:rPr>
          <w:rFonts w:ascii="Arial" w:hAnsi="Arial" w:cs="Arial"/>
          <w:sz w:val="24"/>
          <w:szCs w:val="24"/>
        </w:rPr>
        <w:t>12:45-14:00:</w:t>
      </w:r>
      <w:r w:rsidR="0040071B">
        <w:rPr>
          <w:rFonts w:ascii="Arial" w:hAnsi="Arial" w:cs="Arial"/>
          <w:sz w:val="24"/>
          <w:szCs w:val="24"/>
        </w:rPr>
        <w:tab/>
      </w:r>
      <w:r w:rsidR="0040071B">
        <w:rPr>
          <w:rFonts w:ascii="Arial" w:hAnsi="Arial" w:cs="Arial"/>
          <w:sz w:val="24"/>
          <w:szCs w:val="24"/>
        </w:rPr>
        <w:tab/>
      </w:r>
      <w:proofErr w:type="spellStart"/>
      <w:r w:rsidR="0040071B">
        <w:rPr>
          <w:rFonts w:ascii="Arial" w:hAnsi="Arial" w:cs="Arial"/>
          <w:sz w:val="24"/>
          <w:szCs w:val="24"/>
        </w:rPr>
        <w:t>Turnover</w:t>
      </w:r>
      <w:proofErr w:type="spellEnd"/>
      <w:r w:rsidR="0040071B">
        <w:rPr>
          <w:rFonts w:ascii="Arial" w:hAnsi="Arial" w:cs="Arial"/>
          <w:sz w:val="24"/>
          <w:szCs w:val="24"/>
        </w:rPr>
        <w:t xml:space="preserve"> oranları, </w:t>
      </w:r>
      <w:r w:rsidR="00CB1CA4">
        <w:rPr>
          <w:rFonts w:ascii="Arial" w:hAnsi="Arial" w:cs="Arial"/>
          <w:sz w:val="24"/>
          <w:szCs w:val="24"/>
        </w:rPr>
        <w:t>sipariş hataları ve alınacak aksiyonlar</w:t>
      </w:r>
    </w:p>
    <w:p w14:paraId="38F8960B" w14:textId="1CD41DBB" w:rsidR="00BD71A1" w:rsidRDefault="00594014" w:rsidP="00BD5AD6">
      <w:pPr>
        <w:pStyle w:val="AralkYok"/>
        <w:rPr>
          <w:rFonts w:ascii="Arial" w:hAnsi="Arial" w:cs="Arial"/>
          <w:sz w:val="24"/>
          <w:szCs w:val="24"/>
        </w:rPr>
      </w:pPr>
      <w:r>
        <w:rPr>
          <w:rFonts w:ascii="Arial" w:hAnsi="Arial" w:cs="Arial"/>
          <w:sz w:val="24"/>
          <w:szCs w:val="24"/>
        </w:rPr>
        <w:t>14:00-14:45:</w:t>
      </w:r>
      <w:r w:rsidR="00CB1CA4">
        <w:rPr>
          <w:rFonts w:ascii="Arial" w:hAnsi="Arial" w:cs="Arial"/>
          <w:sz w:val="24"/>
          <w:szCs w:val="24"/>
        </w:rPr>
        <w:tab/>
      </w:r>
      <w:r w:rsidR="00CB1CA4">
        <w:rPr>
          <w:rFonts w:ascii="Arial" w:hAnsi="Arial" w:cs="Arial"/>
          <w:sz w:val="24"/>
          <w:szCs w:val="24"/>
        </w:rPr>
        <w:tab/>
        <w:t>Yemek arası</w:t>
      </w:r>
    </w:p>
    <w:p w14:paraId="6557A2F1" w14:textId="1B4471C1" w:rsidR="00594014" w:rsidRDefault="00594014" w:rsidP="00BD5AD6">
      <w:pPr>
        <w:pStyle w:val="AralkYok"/>
        <w:rPr>
          <w:rFonts w:ascii="Arial" w:hAnsi="Arial" w:cs="Arial"/>
          <w:sz w:val="24"/>
          <w:szCs w:val="24"/>
        </w:rPr>
      </w:pPr>
      <w:r>
        <w:rPr>
          <w:rFonts w:ascii="Arial" w:hAnsi="Arial" w:cs="Arial"/>
          <w:sz w:val="24"/>
          <w:szCs w:val="24"/>
        </w:rPr>
        <w:t>14:45-1</w:t>
      </w:r>
      <w:r w:rsidR="0074166F">
        <w:rPr>
          <w:rFonts w:ascii="Arial" w:hAnsi="Arial" w:cs="Arial"/>
          <w:sz w:val="24"/>
          <w:szCs w:val="24"/>
        </w:rPr>
        <w:t>6</w:t>
      </w:r>
      <w:r w:rsidR="00781295">
        <w:rPr>
          <w:rFonts w:ascii="Arial" w:hAnsi="Arial" w:cs="Arial"/>
          <w:sz w:val="24"/>
          <w:szCs w:val="24"/>
        </w:rPr>
        <w:t>:45:</w:t>
      </w:r>
      <w:r w:rsidR="00781295">
        <w:rPr>
          <w:rFonts w:ascii="Arial" w:hAnsi="Arial" w:cs="Arial"/>
          <w:sz w:val="24"/>
          <w:szCs w:val="24"/>
        </w:rPr>
        <w:tab/>
      </w:r>
      <w:r w:rsidR="00781295">
        <w:rPr>
          <w:rFonts w:ascii="Arial" w:hAnsi="Arial" w:cs="Arial"/>
          <w:sz w:val="24"/>
          <w:szCs w:val="24"/>
        </w:rPr>
        <w:tab/>
        <w:t>Kampanya verimliliği</w:t>
      </w:r>
      <w:r w:rsidR="0074166F">
        <w:rPr>
          <w:rFonts w:ascii="Arial" w:hAnsi="Arial" w:cs="Arial"/>
          <w:sz w:val="24"/>
          <w:szCs w:val="24"/>
        </w:rPr>
        <w:t>, ilan-reklam çalışmaları</w:t>
      </w:r>
    </w:p>
    <w:p w14:paraId="6A589CBC" w14:textId="15084E8E" w:rsidR="0074166F" w:rsidRDefault="0074166F" w:rsidP="00BD5AD6">
      <w:pPr>
        <w:pStyle w:val="AralkYok"/>
        <w:rPr>
          <w:rFonts w:ascii="Arial" w:hAnsi="Arial" w:cs="Arial"/>
          <w:sz w:val="24"/>
          <w:szCs w:val="24"/>
        </w:rPr>
      </w:pPr>
      <w:r>
        <w:rPr>
          <w:rFonts w:ascii="Arial" w:hAnsi="Arial" w:cs="Arial"/>
          <w:sz w:val="24"/>
          <w:szCs w:val="24"/>
        </w:rPr>
        <w:t>16:45-17:00:</w:t>
      </w:r>
      <w:r>
        <w:rPr>
          <w:rFonts w:ascii="Arial" w:hAnsi="Arial" w:cs="Arial"/>
          <w:sz w:val="24"/>
          <w:szCs w:val="24"/>
        </w:rPr>
        <w:tab/>
      </w:r>
      <w:r>
        <w:rPr>
          <w:rFonts w:ascii="Arial" w:hAnsi="Arial" w:cs="Arial"/>
          <w:sz w:val="24"/>
          <w:szCs w:val="24"/>
        </w:rPr>
        <w:tab/>
        <w:t>Ara dinlenme</w:t>
      </w:r>
    </w:p>
    <w:p w14:paraId="5C56BB5B" w14:textId="4035B637" w:rsidR="0074166F" w:rsidRDefault="007317A5" w:rsidP="00BD5AD6">
      <w:pPr>
        <w:pStyle w:val="AralkYok"/>
        <w:rPr>
          <w:rFonts w:ascii="Arial" w:hAnsi="Arial" w:cs="Arial"/>
          <w:sz w:val="24"/>
          <w:szCs w:val="24"/>
        </w:rPr>
      </w:pPr>
      <w:r>
        <w:rPr>
          <w:rFonts w:ascii="Arial" w:hAnsi="Arial" w:cs="Arial"/>
          <w:sz w:val="24"/>
          <w:szCs w:val="24"/>
        </w:rPr>
        <w:t>17:00-18:00:</w:t>
      </w:r>
      <w:r>
        <w:rPr>
          <w:rFonts w:ascii="Arial" w:hAnsi="Arial" w:cs="Arial"/>
          <w:sz w:val="24"/>
          <w:szCs w:val="24"/>
        </w:rPr>
        <w:tab/>
      </w:r>
      <w:r>
        <w:rPr>
          <w:rFonts w:ascii="Arial" w:hAnsi="Arial" w:cs="Arial"/>
          <w:sz w:val="24"/>
          <w:szCs w:val="24"/>
        </w:rPr>
        <w:tab/>
        <w:t>Kararların netleştirilmesi ve görev dağılımı</w:t>
      </w:r>
    </w:p>
    <w:p w14:paraId="00E7D77B" w14:textId="77777777" w:rsidR="00BD5AD6" w:rsidRPr="00882962" w:rsidRDefault="00BD5AD6" w:rsidP="00BD5AD6">
      <w:pPr>
        <w:pStyle w:val="AralkYok"/>
        <w:rPr>
          <w:rFonts w:ascii="Arial" w:hAnsi="Arial" w:cs="Arial"/>
          <w:b/>
          <w:bCs/>
          <w:sz w:val="24"/>
          <w:szCs w:val="24"/>
        </w:rPr>
      </w:pPr>
    </w:p>
    <w:p w14:paraId="59424267" w14:textId="77777777" w:rsidR="00BD5AD6" w:rsidRPr="00882962" w:rsidRDefault="00BD5AD6" w:rsidP="00BD5AD6">
      <w:pPr>
        <w:pStyle w:val="AralkYok"/>
        <w:rPr>
          <w:rFonts w:ascii="Arial" w:hAnsi="Arial" w:cs="Arial"/>
          <w:b/>
          <w:bCs/>
          <w:sz w:val="24"/>
          <w:szCs w:val="24"/>
        </w:rPr>
      </w:pPr>
      <w:r w:rsidRPr="00882962">
        <w:rPr>
          <w:rFonts w:ascii="Arial" w:hAnsi="Arial" w:cs="Arial"/>
          <w:b/>
          <w:bCs/>
          <w:sz w:val="24"/>
          <w:szCs w:val="24"/>
        </w:rPr>
        <w:t>Hazırlık Notları:</w:t>
      </w:r>
    </w:p>
    <w:p w14:paraId="5DFA5683" w14:textId="1D8D637D" w:rsidR="00BD5AD6" w:rsidRPr="001573DA" w:rsidRDefault="00FE4053" w:rsidP="001573DA">
      <w:pPr>
        <w:pStyle w:val="AralkYok"/>
        <w:numPr>
          <w:ilvl w:val="0"/>
          <w:numId w:val="5"/>
        </w:numPr>
        <w:rPr>
          <w:rFonts w:ascii="Arial" w:hAnsi="Arial" w:cs="Arial"/>
          <w:sz w:val="24"/>
          <w:szCs w:val="24"/>
        </w:rPr>
      </w:pPr>
      <w:r w:rsidRPr="001573DA">
        <w:rPr>
          <w:rFonts w:ascii="Arial" w:hAnsi="Arial" w:cs="Arial"/>
          <w:sz w:val="24"/>
          <w:szCs w:val="24"/>
        </w:rPr>
        <w:t>Katılım</w:t>
      </w:r>
      <w:r w:rsidR="0047344D" w:rsidRPr="001573DA">
        <w:rPr>
          <w:rFonts w:ascii="Arial" w:hAnsi="Arial" w:cs="Arial"/>
          <w:sz w:val="24"/>
          <w:szCs w:val="24"/>
        </w:rPr>
        <w:t>cılar kendi bölgelerinin güncel verileriyle hazırlıklı gelmeli,</w:t>
      </w:r>
    </w:p>
    <w:p w14:paraId="48F041D4" w14:textId="15F25BA1" w:rsidR="005108BE" w:rsidRPr="001573DA" w:rsidRDefault="005108BE" w:rsidP="001573DA">
      <w:pPr>
        <w:pStyle w:val="AralkYok"/>
        <w:numPr>
          <w:ilvl w:val="0"/>
          <w:numId w:val="5"/>
        </w:numPr>
        <w:rPr>
          <w:rFonts w:ascii="Arial" w:hAnsi="Arial" w:cs="Arial"/>
          <w:sz w:val="24"/>
          <w:szCs w:val="24"/>
        </w:rPr>
      </w:pPr>
      <w:r w:rsidRPr="001573DA">
        <w:rPr>
          <w:rFonts w:ascii="Arial" w:hAnsi="Arial" w:cs="Arial"/>
          <w:sz w:val="24"/>
          <w:szCs w:val="24"/>
        </w:rPr>
        <w:t xml:space="preserve">Toplantı gündemiyle alakalı </w:t>
      </w:r>
      <w:r w:rsidR="00331140" w:rsidRPr="001573DA">
        <w:rPr>
          <w:rFonts w:ascii="Arial" w:hAnsi="Arial" w:cs="Arial"/>
          <w:sz w:val="24"/>
          <w:szCs w:val="24"/>
        </w:rPr>
        <w:t>öneriler</w:t>
      </w:r>
      <w:r w:rsidR="0068674E">
        <w:rPr>
          <w:rFonts w:ascii="Arial" w:hAnsi="Arial" w:cs="Arial"/>
          <w:sz w:val="24"/>
          <w:szCs w:val="24"/>
        </w:rPr>
        <w:t xml:space="preserve"> </w:t>
      </w:r>
      <w:r w:rsidR="003E7379" w:rsidRPr="001573DA">
        <w:rPr>
          <w:rFonts w:ascii="Arial" w:hAnsi="Arial" w:cs="Arial"/>
          <w:sz w:val="24"/>
          <w:szCs w:val="24"/>
        </w:rPr>
        <w:t xml:space="preserve">için </w:t>
      </w:r>
      <w:r w:rsidR="001573DA" w:rsidRPr="001573DA">
        <w:rPr>
          <w:rFonts w:ascii="Arial" w:hAnsi="Arial" w:cs="Arial"/>
          <w:sz w:val="24"/>
          <w:szCs w:val="24"/>
        </w:rPr>
        <w:t>saha araştırması yapılmalı,</w:t>
      </w:r>
      <w:r w:rsidRPr="001573DA">
        <w:rPr>
          <w:rFonts w:ascii="Arial" w:hAnsi="Arial" w:cs="Arial"/>
          <w:sz w:val="24"/>
          <w:szCs w:val="24"/>
        </w:rPr>
        <w:t xml:space="preserve"> </w:t>
      </w:r>
    </w:p>
    <w:p w14:paraId="67D5D6E0" w14:textId="749BAA1F" w:rsidR="00BD5AD6" w:rsidRPr="001573DA" w:rsidRDefault="00BD5AD6" w:rsidP="001573DA">
      <w:pPr>
        <w:pStyle w:val="AralkYok"/>
        <w:numPr>
          <w:ilvl w:val="0"/>
          <w:numId w:val="5"/>
        </w:numPr>
        <w:rPr>
          <w:rFonts w:ascii="Arial" w:hAnsi="Arial" w:cs="Arial"/>
          <w:sz w:val="24"/>
          <w:szCs w:val="24"/>
        </w:rPr>
      </w:pPr>
      <w:r w:rsidRPr="001573DA">
        <w:rPr>
          <w:rFonts w:ascii="Arial" w:hAnsi="Arial" w:cs="Arial"/>
          <w:sz w:val="24"/>
          <w:szCs w:val="24"/>
        </w:rPr>
        <w:t>Toplantı tutanağı toplantı sonunda imzalanacak ve tüm katılımcılara iletilecektir.</w:t>
      </w:r>
    </w:p>
    <w:p w14:paraId="11A12FD0" w14:textId="54169051" w:rsidR="00BD5AD6" w:rsidRPr="001573DA" w:rsidRDefault="00BD5AD6" w:rsidP="001573DA">
      <w:pPr>
        <w:pStyle w:val="AralkYok"/>
        <w:numPr>
          <w:ilvl w:val="0"/>
          <w:numId w:val="5"/>
        </w:numPr>
        <w:rPr>
          <w:rFonts w:ascii="Arial" w:hAnsi="Arial" w:cs="Arial"/>
          <w:sz w:val="24"/>
          <w:szCs w:val="24"/>
        </w:rPr>
      </w:pPr>
      <w:r w:rsidRPr="001573DA">
        <w:rPr>
          <w:rFonts w:ascii="Arial" w:hAnsi="Arial" w:cs="Arial"/>
          <w:sz w:val="24"/>
          <w:szCs w:val="24"/>
        </w:rPr>
        <w:t>Gündem dışı</w:t>
      </w:r>
      <w:r w:rsidR="00787E61">
        <w:rPr>
          <w:rFonts w:ascii="Arial" w:hAnsi="Arial" w:cs="Arial"/>
          <w:sz w:val="24"/>
          <w:szCs w:val="24"/>
        </w:rPr>
        <w:t xml:space="preserve"> konular veya ilave gündemler 5 </w:t>
      </w:r>
      <w:proofErr w:type="gramStart"/>
      <w:r w:rsidR="00787E61">
        <w:rPr>
          <w:rFonts w:ascii="Arial" w:hAnsi="Arial" w:cs="Arial"/>
          <w:sz w:val="24"/>
          <w:szCs w:val="24"/>
        </w:rPr>
        <w:t>ağustos</w:t>
      </w:r>
      <w:proofErr w:type="gramEnd"/>
      <w:r w:rsidR="00787E61">
        <w:rPr>
          <w:rFonts w:ascii="Arial" w:hAnsi="Arial" w:cs="Arial"/>
          <w:sz w:val="24"/>
          <w:szCs w:val="24"/>
        </w:rPr>
        <w:t xml:space="preserve"> 2026 mesai bitimine kadar </w:t>
      </w:r>
      <w:r w:rsidR="007A54A5">
        <w:rPr>
          <w:rFonts w:ascii="Arial" w:hAnsi="Arial" w:cs="Arial"/>
          <w:sz w:val="24"/>
          <w:szCs w:val="24"/>
        </w:rPr>
        <w:t xml:space="preserve">Sevinç hanıma </w:t>
      </w:r>
      <w:r w:rsidR="00787E61">
        <w:rPr>
          <w:rFonts w:ascii="Arial" w:hAnsi="Arial" w:cs="Arial"/>
          <w:sz w:val="24"/>
          <w:szCs w:val="24"/>
        </w:rPr>
        <w:t>iletilmelidir.</w:t>
      </w:r>
    </w:p>
    <w:p w14:paraId="0723ED0F" w14:textId="77777777" w:rsidR="003E7A3D" w:rsidRDefault="003E7A3D" w:rsidP="002E32C7">
      <w:pPr>
        <w:pStyle w:val="AralkYok"/>
        <w:rPr>
          <w:rFonts w:ascii="Arial" w:hAnsi="Arial" w:cs="Arial"/>
          <w:sz w:val="24"/>
          <w:szCs w:val="24"/>
        </w:rPr>
      </w:pPr>
    </w:p>
    <w:p w14:paraId="1E789516" w14:textId="7444FA95" w:rsidR="003E7A3D" w:rsidRDefault="00062D39" w:rsidP="002E32C7">
      <w:pPr>
        <w:pStyle w:val="AralkYok"/>
        <w:rPr>
          <w:rFonts w:ascii="Arial" w:hAnsi="Arial" w:cs="Arial"/>
          <w:sz w:val="24"/>
          <w:szCs w:val="24"/>
        </w:rPr>
      </w:pPr>
      <w:r w:rsidRPr="00062D39">
        <w:rPr>
          <w:rFonts w:ascii="Arial" w:hAnsi="Arial" w:cs="Arial"/>
          <w:b/>
          <w:bCs/>
          <w:sz w:val="24"/>
          <w:szCs w:val="24"/>
          <w:u w:val="single"/>
        </w:rPr>
        <w:t>Bilgilendirme:</w:t>
      </w:r>
      <w:r>
        <w:rPr>
          <w:rFonts w:ascii="Arial" w:hAnsi="Arial" w:cs="Arial"/>
          <w:sz w:val="24"/>
          <w:szCs w:val="24"/>
        </w:rPr>
        <w:t xml:space="preserve"> </w:t>
      </w:r>
      <w:r w:rsidR="003E7A3D" w:rsidRPr="003E7A3D">
        <w:rPr>
          <w:rFonts w:ascii="Arial" w:hAnsi="Arial" w:cs="Arial"/>
          <w:sz w:val="24"/>
          <w:szCs w:val="24"/>
        </w:rPr>
        <w:t>Toplantı gündemiyle ilgili olarak Bölge Sorumlusu Ayşe Hanım ve Pazarlama Müdürü Hakan Bey’in kendi sorumluluk alanlarına ilişkin hazırlamış oldukları örnek çalışmalar, toplantı davetiyesi ile birlikte e-posta yoluyla tarafınıza iletilmektedir. Söz konusu çalışmaların toplantıya hazırlık sürecinde sizlere yol göstermesi ve kendi bölgelerinize ilişkin değerlendirmelerinizi hazırlamanıza yardımcı olması amaçlanmaktadır. Katılımcıların kendi sorumluluk alanlarına ilişkin güncel veriler, değerlendirmeler ve önerilerle toplantıya hazırlıklı gelmeleri önemle rica olunur.</w:t>
      </w:r>
    </w:p>
    <w:p w14:paraId="7AC62903" w14:textId="77777777" w:rsidR="00120DB7" w:rsidRDefault="00120DB7" w:rsidP="002E32C7">
      <w:pPr>
        <w:pStyle w:val="AralkYok"/>
        <w:rPr>
          <w:rFonts w:ascii="Arial" w:hAnsi="Arial" w:cs="Arial"/>
          <w:sz w:val="24"/>
          <w:szCs w:val="24"/>
        </w:rPr>
      </w:pPr>
    </w:p>
    <w:p w14:paraId="7110E22E" w14:textId="77777777" w:rsidR="00120DB7" w:rsidRPr="00882962" w:rsidRDefault="00120DB7" w:rsidP="00120DB7">
      <w:pPr>
        <w:pStyle w:val="AralkYok"/>
        <w:rPr>
          <w:rFonts w:ascii="Arial" w:hAnsi="Arial" w:cs="Arial"/>
          <w:b/>
          <w:bCs/>
          <w:sz w:val="24"/>
          <w:szCs w:val="24"/>
        </w:rPr>
      </w:pPr>
      <w:r>
        <w:rPr>
          <w:rFonts w:ascii="Arial" w:hAnsi="Arial" w:cs="Arial"/>
          <w:b/>
          <w:bCs/>
          <w:sz w:val="24"/>
          <w:szCs w:val="24"/>
        </w:rPr>
        <w:t xml:space="preserve">Toplantı </w:t>
      </w:r>
      <w:proofErr w:type="spellStart"/>
      <w:r>
        <w:rPr>
          <w:rFonts w:ascii="Arial" w:hAnsi="Arial" w:cs="Arial"/>
          <w:b/>
          <w:bCs/>
          <w:sz w:val="24"/>
          <w:szCs w:val="24"/>
        </w:rPr>
        <w:t>moderatörü</w:t>
      </w:r>
      <w:proofErr w:type="spellEnd"/>
    </w:p>
    <w:p w14:paraId="2FC203DC" w14:textId="77777777" w:rsidR="00120DB7" w:rsidRDefault="00120DB7" w:rsidP="00120DB7">
      <w:pPr>
        <w:pStyle w:val="AralkYok"/>
        <w:rPr>
          <w:rFonts w:ascii="Arial" w:hAnsi="Arial" w:cs="Arial"/>
          <w:sz w:val="24"/>
          <w:szCs w:val="24"/>
        </w:rPr>
      </w:pPr>
      <w:r w:rsidRPr="002E32C7">
        <w:rPr>
          <w:rFonts w:ascii="Arial" w:hAnsi="Arial" w:cs="Arial"/>
          <w:sz w:val="24"/>
          <w:szCs w:val="24"/>
        </w:rPr>
        <w:t>Pazarlama Müdürü Sevinç Hanım</w:t>
      </w:r>
    </w:p>
    <w:p w14:paraId="3413A796" w14:textId="33E3618C" w:rsidR="00120DB7" w:rsidRPr="002E32C7" w:rsidRDefault="00E85F69" w:rsidP="002E32C7">
      <w:pPr>
        <w:pStyle w:val="AralkYok"/>
        <w:rPr>
          <w:rFonts w:ascii="Arial" w:hAnsi="Arial" w:cs="Arial"/>
          <w:sz w:val="24"/>
          <w:szCs w:val="24"/>
        </w:rPr>
      </w:pPr>
      <w:r>
        <w:rPr>
          <w:rFonts w:ascii="Arial" w:hAnsi="Arial" w:cs="Arial"/>
          <w:sz w:val="24"/>
          <w:szCs w:val="24"/>
        </w:rPr>
        <w:t>01.08.2026</w:t>
      </w:r>
    </w:p>
    <w:sectPr w:rsidR="00120DB7" w:rsidRPr="002E32C7" w:rsidSect="00CA3BE7">
      <w:pgSz w:w="11906" w:h="16838"/>
      <w:pgMar w:top="1418"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3652C"/>
    <w:multiLevelType w:val="hybridMultilevel"/>
    <w:tmpl w:val="162612C2"/>
    <w:lvl w:ilvl="0" w:tplc="1F9AE190">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D46676B"/>
    <w:multiLevelType w:val="hybridMultilevel"/>
    <w:tmpl w:val="99664B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732A00"/>
    <w:multiLevelType w:val="hybridMultilevel"/>
    <w:tmpl w:val="F1C46F9A"/>
    <w:lvl w:ilvl="0" w:tplc="1F9AE190">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3D71922"/>
    <w:multiLevelType w:val="hybridMultilevel"/>
    <w:tmpl w:val="BF583F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3BC43E5"/>
    <w:multiLevelType w:val="hybridMultilevel"/>
    <w:tmpl w:val="DC38DC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102604815">
    <w:abstractNumId w:val="3"/>
  </w:num>
  <w:num w:numId="2" w16cid:durableId="1542815338">
    <w:abstractNumId w:val="0"/>
  </w:num>
  <w:num w:numId="3" w16cid:durableId="1396316299">
    <w:abstractNumId w:val="2"/>
  </w:num>
  <w:num w:numId="4" w16cid:durableId="1797992884">
    <w:abstractNumId w:val="4"/>
  </w:num>
  <w:num w:numId="5" w16cid:durableId="1491291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9A9"/>
    <w:rsid w:val="00062D39"/>
    <w:rsid w:val="00120DB7"/>
    <w:rsid w:val="001573DA"/>
    <w:rsid w:val="001970FC"/>
    <w:rsid w:val="0025521E"/>
    <w:rsid w:val="002E32C7"/>
    <w:rsid w:val="00331140"/>
    <w:rsid w:val="003B6E53"/>
    <w:rsid w:val="003E7379"/>
    <w:rsid w:val="003E74B3"/>
    <w:rsid w:val="003E7A3D"/>
    <w:rsid w:val="0040071B"/>
    <w:rsid w:val="0047344D"/>
    <w:rsid w:val="004748F8"/>
    <w:rsid w:val="004B549B"/>
    <w:rsid w:val="005108BE"/>
    <w:rsid w:val="00514959"/>
    <w:rsid w:val="00594014"/>
    <w:rsid w:val="0068674E"/>
    <w:rsid w:val="006B3819"/>
    <w:rsid w:val="007317A5"/>
    <w:rsid w:val="0074166F"/>
    <w:rsid w:val="00781295"/>
    <w:rsid w:val="00787E61"/>
    <w:rsid w:val="007A54A5"/>
    <w:rsid w:val="007F1B57"/>
    <w:rsid w:val="00836461"/>
    <w:rsid w:val="00852A10"/>
    <w:rsid w:val="00882962"/>
    <w:rsid w:val="009204F0"/>
    <w:rsid w:val="00B15D81"/>
    <w:rsid w:val="00B8389F"/>
    <w:rsid w:val="00B950AA"/>
    <w:rsid w:val="00BC50FC"/>
    <w:rsid w:val="00BD5AD6"/>
    <w:rsid w:val="00BD71A1"/>
    <w:rsid w:val="00C34D8D"/>
    <w:rsid w:val="00C379A9"/>
    <w:rsid w:val="00CA3BE7"/>
    <w:rsid w:val="00CB1CA4"/>
    <w:rsid w:val="00DC7B35"/>
    <w:rsid w:val="00E85F69"/>
    <w:rsid w:val="00EB1DB5"/>
    <w:rsid w:val="00F117FD"/>
    <w:rsid w:val="00F52746"/>
    <w:rsid w:val="00FB35C7"/>
    <w:rsid w:val="00FE40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3BB93"/>
  <w15:chartTrackingRefBased/>
  <w15:docId w15:val="{4BAED528-3DE2-465C-8A55-A8BB07F5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379A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C379A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C379A9"/>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C379A9"/>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C379A9"/>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C379A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379A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379A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379A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379A9"/>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C379A9"/>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C379A9"/>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C379A9"/>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C379A9"/>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C379A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379A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379A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379A9"/>
    <w:rPr>
      <w:rFonts w:eastAsiaTheme="majorEastAsia" w:cstheme="majorBidi"/>
      <w:color w:val="272727" w:themeColor="text1" w:themeTint="D8"/>
    </w:rPr>
  </w:style>
  <w:style w:type="paragraph" w:styleId="KonuBal">
    <w:name w:val="Title"/>
    <w:basedOn w:val="Normal"/>
    <w:next w:val="Normal"/>
    <w:link w:val="KonuBalChar"/>
    <w:uiPriority w:val="10"/>
    <w:qFormat/>
    <w:rsid w:val="00C379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379A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379A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379A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379A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379A9"/>
    <w:rPr>
      <w:i/>
      <w:iCs/>
      <w:color w:val="404040" w:themeColor="text1" w:themeTint="BF"/>
    </w:rPr>
  </w:style>
  <w:style w:type="paragraph" w:styleId="ListeParagraf">
    <w:name w:val="List Paragraph"/>
    <w:basedOn w:val="Normal"/>
    <w:uiPriority w:val="34"/>
    <w:qFormat/>
    <w:rsid w:val="00C379A9"/>
    <w:pPr>
      <w:ind w:left="720"/>
      <w:contextualSpacing/>
    </w:pPr>
  </w:style>
  <w:style w:type="character" w:styleId="GlVurgulama">
    <w:name w:val="Intense Emphasis"/>
    <w:basedOn w:val="VarsaylanParagrafYazTipi"/>
    <w:uiPriority w:val="21"/>
    <w:qFormat/>
    <w:rsid w:val="00C379A9"/>
    <w:rPr>
      <w:i/>
      <w:iCs/>
      <w:color w:val="2E74B5" w:themeColor="accent1" w:themeShade="BF"/>
    </w:rPr>
  </w:style>
  <w:style w:type="paragraph" w:styleId="GlAlnt">
    <w:name w:val="Intense Quote"/>
    <w:basedOn w:val="Normal"/>
    <w:next w:val="Normal"/>
    <w:link w:val="GlAlntChar"/>
    <w:uiPriority w:val="30"/>
    <w:qFormat/>
    <w:rsid w:val="00C379A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C379A9"/>
    <w:rPr>
      <w:i/>
      <w:iCs/>
      <w:color w:val="2E74B5" w:themeColor="accent1" w:themeShade="BF"/>
    </w:rPr>
  </w:style>
  <w:style w:type="character" w:styleId="GlBavuru">
    <w:name w:val="Intense Reference"/>
    <w:basedOn w:val="VarsaylanParagrafYazTipi"/>
    <w:uiPriority w:val="32"/>
    <w:qFormat/>
    <w:rsid w:val="00C379A9"/>
    <w:rPr>
      <w:b/>
      <w:bCs/>
      <w:smallCaps/>
      <w:color w:val="2E74B5" w:themeColor="accent1" w:themeShade="BF"/>
      <w:spacing w:val="5"/>
    </w:rPr>
  </w:style>
  <w:style w:type="paragraph" w:styleId="AralkYok">
    <w:name w:val="No Spacing"/>
    <w:uiPriority w:val="1"/>
    <w:qFormat/>
    <w:rsid w:val="00BD5A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3E1B3-2E9A-4593-A132-EAA270548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342</Words>
  <Characters>1954</Characters>
  <Application>Microsoft Office Word</Application>
  <DocSecurity>0</DocSecurity>
  <Lines>16</Lines>
  <Paragraphs>4</Paragraphs>
  <ScaleCrop>false</ScaleCrop>
  <Company>NouS/TncTR</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selami parlamaz</dc:creator>
  <cp:keywords/>
  <dc:description/>
  <cp:lastModifiedBy>selami parlamaz</cp:lastModifiedBy>
  <cp:revision>44</cp:revision>
  <dcterms:created xsi:type="dcterms:W3CDTF">2026-08-25T11:55:00Z</dcterms:created>
  <dcterms:modified xsi:type="dcterms:W3CDTF">2026-08-25T13:00:00Z</dcterms:modified>
</cp:coreProperties>
</file>